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C46C" w14:textId="77777777" w:rsidR="0059583C" w:rsidRDefault="0059583C" w:rsidP="0059583C">
      <w:pPr>
        <w:ind w:left="21"/>
        <w:jc w:val="right"/>
        <w:rPr>
          <w:b/>
        </w:rPr>
      </w:pPr>
      <w:r>
        <w:rPr>
          <w:b/>
        </w:rPr>
        <w:t>.............................................</w:t>
      </w:r>
    </w:p>
    <w:p w14:paraId="4D7C2685" w14:textId="77777777" w:rsidR="0059583C" w:rsidRDefault="0059583C" w:rsidP="0059583C">
      <w:pPr>
        <w:ind w:left="21"/>
        <w:jc w:val="right"/>
        <w:rPr>
          <w:bCs/>
        </w:rPr>
      </w:pPr>
      <w:r w:rsidRPr="001D3EA7">
        <w:rPr>
          <w:bCs/>
        </w:rPr>
        <w:t>(miejscowość i data)</w:t>
      </w:r>
    </w:p>
    <w:p w14:paraId="45D02D70" w14:textId="77777777" w:rsidR="0059583C" w:rsidRDefault="0059583C" w:rsidP="00A5452B">
      <w:pPr>
        <w:spacing w:after="0" w:line="240" w:lineRule="auto"/>
        <w:ind w:left="21" w:firstLine="0"/>
        <w:jc w:val="center"/>
        <w:rPr>
          <w:b/>
        </w:rPr>
      </w:pPr>
    </w:p>
    <w:p w14:paraId="6EFF22D3" w14:textId="77777777" w:rsidR="0059583C" w:rsidRDefault="0059583C" w:rsidP="00A5452B">
      <w:pPr>
        <w:spacing w:after="0" w:line="240" w:lineRule="auto"/>
        <w:ind w:left="21" w:firstLine="0"/>
        <w:jc w:val="center"/>
        <w:rPr>
          <w:b/>
        </w:rPr>
      </w:pPr>
    </w:p>
    <w:p w14:paraId="455396A5" w14:textId="5E6BF767" w:rsidR="007B6A10" w:rsidRDefault="00A5452B" w:rsidP="00A5452B">
      <w:pPr>
        <w:spacing w:after="0" w:line="240" w:lineRule="auto"/>
        <w:ind w:left="21" w:firstLine="0"/>
        <w:jc w:val="center"/>
      </w:pPr>
      <w:r>
        <w:rPr>
          <w:b/>
        </w:rPr>
        <w:t xml:space="preserve">FORMULARZ </w:t>
      </w:r>
      <w:r w:rsidR="0074679D">
        <w:rPr>
          <w:b/>
        </w:rPr>
        <w:t>ODSTĄPIENIA OD UMOWY</w:t>
      </w:r>
      <w:r>
        <w:rPr>
          <w:b/>
        </w:rPr>
        <w:t xml:space="preserve"> </w:t>
      </w:r>
    </w:p>
    <w:p w14:paraId="32C71694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1AB9EF0E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6A14A3E8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22AC95E5" w14:textId="132696AB" w:rsidR="007B6A10" w:rsidRDefault="00A5452B" w:rsidP="0074679D">
      <w:pPr>
        <w:spacing w:line="240" w:lineRule="auto"/>
        <w:ind w:left="-5"/>
      </w:pPr>
      <w:r>
        <w:t xml:space="preserve">NUMER ZAMÓWIENIA: .............................. DATA ZAMÓWIENIA: .................................... </w:t>
      </w:r>
    </w:p>
    <w:p w14:paraId="51FF2644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0B913E81" w14:textId="1C9990B4" w:rsidR="0074679D" w:rsidRDefault="00A5452B" w:rsidP="0074679D">
      <w:pPr>
        <w:spacing w:line="240" w:lineRule="auto"/>
        <w:ind w:left="-5"/>
      </w:pPr>
      <w:r>
        <w:t xml:space="preserve">IMIĘ I NAZWISKO: ................................................................................................................ </w:t>
      </w:r>
    </w:p>
    <w:p w14:paraId="6FEA118F" w14:textId="3822929D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01B09742" w14:textId="77777777" w:rsidR="007B6A10" w:rsidRDefault="00A5452B" w:rsidP="00A5452B">
      <w:pPr>
        <w:spacing w:line="240" w:lineRule="auto"/>
        <w:ind w:left="-5"/>
      </w:pPr>
      <w:r>
        <w:t xml:space="preserve">ADRES: ................................................................................................................................. </w:t>
      </w:r>
    </w:p>
    <w:p w14:paraId="6EA77FA3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2AD8870E" w14:textId="77777777" w:rsidR="007B6A10" w:rsidRDefault="00A5452B" w:rsidP="00A5452B">
      <w:pPr>
        <w:spacing w:line="240" w:lineRule="auto"/>
        <w:ind w:left="-5"/>
      </w:pPr>
      <w:r>
        <w:t xml:space="preserve">................................................................................................................................................ </w:t>
      </w:r>
    </w:p>
    <w:p w14:paraId="4FC1F1C9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5E6593B8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79E0E2AA" w14:textId="77777777" w:rsidR="007B6A10" w:rsidRDefault="00A5452B" w:rsidP="00A5452B">
      <w:pPr>
        <w:spacing w:line="240" w:lineRule="auto"/>
        <w:ind w:left="-5"/>
      </w:pPr>
      <w:r>
        <w:t xml:space="preserve">TELEFON: .................................................... EMAIL: ........................................................... </w:t>
      </w:r>
    </w:p>
    <w:p w14:paraId="43649862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0536AE90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1DD37E51" w14:textId="77777777" w:rsidR="007B6A10" w:rsidRDefault="00A5452B" w:rsidP="00A5452B">
      <w:pPr>
        <w:spacing w:after="0" w:line="240" w:lineRule="auto"/>
        <w:ind w:left="32" w:right="1"/>
        <w:jc w:val="center"/>
      </w:pPr>
      <w:r>
        <w:rPr>
          <w:sz w:val="20"/>
        </w:rPr>
        <w:t>Prosz</w:t>
      </w:r>
      <w:r>
        <w:rPr>
          <w:rFonts w:ascii="Calibri" w:eastAsia="Calibri" w:hAnsi="Calibri" w:cs="Calibri"/>
          <w:sz w:val="20"/>
        </w:rPr>
        <w:t>ę</w:t>
      </w:r>
      <w:r>
        <w:rPr>
          <w:sz w:val="20"/>
        </w:rPr>
        <w:t xml:space="preserve"> o zwrot gotówki na rachunek bankowy: </w:t>
      </w:r>
    </w:p>
    <w:p w14:paraId="55A19F26" w14:textId="77777777" w:rsidR="007B6A10" w:rsidRDefault="00A5452B" w:rsidP="00A5452B">
      <w:pPr>
        <w:spacing w:after="0" w:line="240" w:lineRule="auto"/>
        <w:ind w:left="32"/>
        <w:jc w:val="center"/>
      </w:pPr>
      <w:r>
        <w:rPr>
          <w:sz w:val="20"/>
        </w:rPr>
        <w:t>(zwrot mo</w:t>
      </w:r>
      <w:r>
        <w:rPr>
          <w:rFonts w:ascii="Calibri" w:eastAsia="Calibri" w:hAnsi="Calibri" w:cs="Calibri"/>
          <w:sz w:val="20"/>
        </w:rPr>
        <w:t>ż</w:t>
      </w:r>
      <w:r>
        <w:rPr>
          <w:sz w:val="20"/>
        </w:rPr>
        <w:t xml:space="preserve">liwy jest jedynie na rachunek bankowy Klienta) </w:t>
      </w:r>
    </w:p>
    <w:p w14:paraId="4E402A32" w14:textId="6C1DB0B5" w:rsidR="007B6A10" w:rsidRDefault="00A5452B" w:rsidP="0074679D">
      <w:pPr>
        <w:spacing w:line="240" w:lineRule="auto"/>
        <w:ind w:left="-5" w:right="269"/>
      </w:pPr>
      <w:r>
        <w:t xml:space="preserve">  </w:t>
      </w:r>
    </w:p>
    <w:p w14:paraId="0E9F955C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tbl>
      <w:tblPr>
        <w:tblStyle w:val="TableGrid"/>
        <w:tblW w:w="9288" w:type="dxa"/>
        <w:tblInd w:w="-108" w:type="dxa"/>
        <w:tblCellMar>
          <w:top w:w="1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755"/>
        <w:gridCol w:w="329"/>
        <w:gridCol w:w="329"/>
        <w:gridCol w:w="329"/>
        <w:gridCol w:w="329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</w:tblGrid>
      <w:tr w:rsidR="007B6A10" w14:paraId="58A7A2CF" w14:textId="77777777">
        <w:trPr>
          <w:trHeight w:val="51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B20E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Nr konta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88F70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3990B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347A4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00FCF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B38A3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A726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12B42" w14:textId="77777777"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53D45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C660B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39600" w14:textId="77777777"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E6E51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AFE0F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136C1" w14:textId="77777777"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E5185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A3920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E6A59" w14:textId="77777777"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2BD7D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C2020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962E9" w14:textId="77777777"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46514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68156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CAE9D" w14:textId="77777777"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385DE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35E68" w14:textId="77777777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97D92" w14:textId="77777777"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30FF3" w14:textId="77777777"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</w:tr>
    </w:tbl>
    <w:p w14:paraId="321DCE9E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145C0FA2" w14:textId="62532803" w:rsidR="0074679D" w:rsidRDefault="0074679D" w:rsidP="00A5452B">
      <w:pPr>
        <w:spacing w:after="0" w:line="240" w:lineRule="auto"/>
        <w:ind w:left="0" w:firstLine="0"/>
        <w:jc w:val="left"/>
      </w:pPr>
      <w:r>
        <w:t>NAZWA BANKU: 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C8C610F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tbl>
      <w:tblPr>
        <w:tblStyle w:val="TableGrid"/>
        <w:tblW w:w="9211" w:type="dxa"/>
        <w:tblInd w:w="-108" w:type="dxa"/>
        <w:tblCellMar>
          <w:top w:w="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3"/>
        <w:gridCol w:w="2302"/>
        <w:gridCol w:w="2304"/>
        <w:gridCol w:w="2302"/>
      </w:tblGrid>
      <w:tr w:rsidR="007B6A10" w14:paraId="489C66B5" w14:textId="77777777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4583C" w14:textId="77777777" w:rsidR="007B6A10" w:rsidRDefault="00A5452B" w:rsidP="00A5452B">
            <w:pPr>
              <w:spacing w:after="0" w:line="240" w:lineRule="auto"/>
              <w:ind w:left="127" w:firstLine="0"/>
              <w:jc w:val="left"/>
            </w:pPr>
            <w:r>
              <w:t xml:space="preserve">NAZWA TOWARU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9E331" w14:textId="77777777" w:rsidR="007B6A10" w:rsidRDefault="00A5452B" w:rsidP="00A5452B">
            <w:pPr>
              <w:spacing w:after="0" w:line="240" w:lineRule="auto"/>
              <w:ind w:left="11" w:firstLine="0"/>
              <w:jc w:val="center"/>
            </w:pPr>
            <w:r>
              <w:t>ILO</w:t>
            </w:r>
            <w:r>
              <w:rPr>
                <w:rFonts w:ascii="Calibri" w:eastAsia="Calibri" w:hAnsi="Calibri" w:cs="Calibri"/>
              </w:rPr>
              <w:t>ŚĆ</w:t>
            </w: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DB023" w14:textId="77777777" w:rsidR="007B6A10" w:rsidRDefault="00A5452B" w:rsidP="00A5452B">
            <w:pPr>
              <w:spacing w:after="0" w:line="240" w:lineRule="auto"/>
              <w:ind w:left="11" w:firstLine="0"/>
              <w:jc w:val="center"/>
            </w:pPr>
            <w:r>
              <w:t xml:space="preserve">CENA BRUTTO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E051" w14:textId="212C22DE"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PRZYCZYNA ZWROTU </w:t>
            </w:r>
            <w:r w:rsidR="00955946">
              <w:t>– o ile chcesz ją podać</w:t>
            </w:r>
          </w:p>
        </w:tc>
      </w:tr>
      <w:tr w:rsidR="007B6A10" w14:paraId="63F6CB21" w14:textId="77777777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FB15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14:paraId="79D9197C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A77B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CFDB" w14:textId="77777777" w:rsidR="007B6A10" w:rsidRDefault="00A5452B" w:rsidP="00A5452B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EAE9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B6A10" w14:paraId="2DA3B3EF" w14:textId="77777777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8CB4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14:paraId="3AB19574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6898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66CF" w14:textId="77777777" w:rsidR="007B6A10" w:rsidRDefault="00A5452B" w:rsidP="00A5452B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FA01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B6A10" w14:paraId="15744B05" w14:textId="77777777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9ACF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14:paraId="6F51DFDF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64C6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D606" w14:textId="77777777" w:rsidR="007B6A10" w:rsidRDefault="00A5452B" w:rsidP="00A5452B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72B5" w14:textId="77777777"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296EBA50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17EE4B15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2BC32B10" w14:textId="77777777" w:rsidR="007B6A10" w:rsidRDefault="00A5452B" w:rsidP="00A5452B">
      <w:pPr>
        <w:spacing w:line="240" w:lineRule="auto"/>
        <w:ind w:left="-5"/>
      </w:pPr>
      <w:r>
        <w:t xml:space="preserve">Uwagi Klienta: </w:t>
      </w:r>
    </w:p>
    <w:p w14:paraId="50D8F34F" w14:textId="77777777" w:rsidR="00955946" w:rsidRDefault="00955946" w:rsidP="00A5452B">
      <w:pPr>
        <w:spacing w:line="240" w:lineRule="auto"/>
        <w:ind w:left="-5"/>
      </w:pPr>
    </w:p>
    <w:p w14:paraId="7957D4C2" w14:textId="77777777" w:rsidR="007B6A10" w:rsidRDefault="00A5452B" w:rsidP="00A5452B">
      <w:pPr>
        <w:spacing w:line="240" w:lineRule="auto"/>
        <w:ind w:left="-5"/>
      </w:pPr>
      <w:r>
        <w:t xml:space="preserve"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</w:t>
      </w:r>
    </w:p>
    <w:p w14:paraId="398A0F69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007E0F95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7F2871D6" w14:textId="206A4EE8" w:rsidR="007B6A10" w:rsidRDefault="00A5452B" w:rsidP="00A5452B">
      <w:pPr>
        <w:spacing w:line="240" w:lineRule="auto"/>
        <w:ind w:left="-5"/>
      </w:pPr>
      <w:r>
        <w:t>Oświadczam, że znane mi są warunki zwrotu towaru określone w Regulaminie sklepu i  że zwracany towar nie był nigdy użytkowany</w:t>
      </w:r>
      <w:r w:rsidR="0074679D">
        <w:t xml:space="preserve"> oraz nie podlega wyłączeniu na podstawie zapisów w rozdziale „</w:t>
      </w:r>
      <w:r w:rsidR="0074679D" w:rsidRPr="0074679D">
        <w:t>Wyjątki od prawa odstąpienia od umowy</w:t>
      </w:r>
      <w:r w:rsidR="0074679D">
        <w:t>” Regulaminu sklepu*.</w:t>
      </w:r>
    </w:p>
    <w:p w14:paraId="4DA40D1D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2997E5FB" w14:textId="77777777"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14:paraId="435E9CDC" w14:textId="77777777" w:rsidR="007B6A10" w:rsidRDefault="00A5452B" w:rsidP="00A5452B">
      <w:pPr>
        <w:spacing w:line="240" w:lineRule="auto"/>
        <w:ind w:left="-5"/>
      </w:pPr>
      <w:r>
        <w:t xml:space="preserve">.................................................................................... </w:t>
      </w:r>
    </w:p>
    <w:p w14:paraId="4133BEB7" w14:textId="79E3832D" w:rsidR="0074679D" w:rsidRDefault="00A5452B" w:rsidP="0074679D">
      <w:pPr>
        <w:spacing w:line="240" w:lineRule="auto"/>
        <w:ind w:left="-5"/>
        <w:rPr>
          <w:rFonts w:ascii="Calibri" w:eastAsia="Calibri" w:hAnsi="Calibri" w:cs="Calibri"/>
        </w:rPr>
      </w:pPr>
      <w:r>
        <w:t>(czytelny podpis Klienta)</w:t>
      </w:r>
      <w:r>
        <w:rPr>
          <w:rFonts w:ascii="Calibri" w:eastAsia="Calibri" w:hAnsi="Calibri" w:cs="Calibri"/>
        </w:rPr>
        <w:t xml:space="preserve"> </w:t>
      </w:r>
    </w:p>
    <w:p w14:paraId="1ACDC0F5" w14:textId="77777777" w:rsidR="0074679D" w:rsidRDefault="0074679D" w:rsidP="0059583C">
      <w:pPr>
        <w:spacing w:line="240" w:lineRule="auto"/>
        <w:ind w:left="0" w:firstLine="0"/>
        <w:rPr>
          <w:rFonts w:ascii="Calibri" w:eastAsia="Calibri" w:hAnsi="Calibri" w:cs="Calibri"/>
        </w:rPr>
      </w:pPr>
    </w:p>
    <w:p w14:paraId="055C73E0" w14:textId="77777777" w:rsidR="0074679D" w:rsidRDefault="0074679D" w:rsidP="0074679D">
      <w:pPr>
        <w:spacing w:line="240" w:lineRule="auto"/>
        <w:ind w:left="-5"/>
        <w:rPr>
          <w:rFonts w:ascii="Calibri" w:eastAsia="Calibri" w:hAnsi="Calibri" w:cs="Calibri"/>
        </w:rPr>
      </w:pPr>
    </w:p>
    <w:p w14:paraId="7317CF2C" w14:textId="72F3A6CB" w:rsidR="0074679D" w:rsidRPr="0074679D" w:rsidRDefault="0074679D" w:rsidP="0074679D">
      <w:pPr>
        <w:spacing w:before="199" w:after="168" w:line="540" w:lineRule="atLeast"/>
        <w:jc w:val="left"/>
        <w:outlineLvl w:val="1"/>
        <w:rPr>
          <w:rFonts w:ascii="Calibri" w:hAnsi="Calibri" w:cs="Calibri"/>
          <w:b/>
          <w:bCs/>
          <w:u w:val="single"/>
        </w:rPr>
      </w:pPr>
      <w:r w:rsidRPr="0074679D">
        <w:rPr>
          <w:rFonts w:ascii="Calibri" w:hAnsi="Calibri" w:cs="Calibri"/>
          <w:b/>
          <w:bCs/>
          <w:u w:val="single"/>
        </w:rPr>
        <w:t>INFORMACJA DLA KLIENTA (nie musisz załączać jej do powyższego formularza)</w:t>
      </w:r>
    </w:p>
    <w:p w14:paraId="68471754" w14:textId="438C2943" w:rsidR="0074679D" w:rsidRPr="001A2E41" w:rsidRDefault="0074679D" w:rsidP="0074679D">
      <w:pPr>
        <w:spacing w:before="199" w:after="168" w:line="540" w:lineRule="atLeast"/>
        <w:jc w:val="center"/>
        <w:outlineLvl w:val="1"/>
        <w:rPr>
          <w:b/>
          <w:bCs/>
          <w:caps/>
          <w:spacing w:val="36"/>
          <w:sz w:val="20"/>
          <w:szCs w:val="20"/>
        </w:rPr>
      </w:pPr>
      <w:r w:rsidRPr="001A2E41">
        <w:rPr>
          <w:b/>
          <w:bCs/>
          <w:sz w:val="20"/>
          <w:szCs w:val="20"/>
        </w:rPr>
        <w:t>Wyjątki od prawa odstąpienia od umowy</w:t>
      </w:r>
    </w:p>
    <w:p w14:paraId="0A56E32F" w14:textId="77777777" w:rsidR="0074679D" w:rsidRPr="001A2E41" w:rsidRDefault="0074679D" w:rsidP="001A2E41">
      <w:pPr>
        <w:numPr>
          <w:ilvl w:val="0"/>
          <w:numId w:val="1"/>
        </w:numPr>
        <w:spacing w:after="0" w:line="276" w:lineRule="auto"/>
        <w:rPr>
          <w:sz w:val="20"/>
          <w:szCs w:val="20"/>
        </w:rPr>
      </w:pPr>
      <w:r w:rsidRPr="001A2E41">
        <w:rPr>
          <w:sz w:val="20"/>
          <w:szCs w:val="20"/>
        </w:rPr>
        <w:t>Prawo odstąpienia od umowy zawartej na odległość nie przysługuje Konsumentowi lub Przedsiębiorcy na prawach konsumenta w odniesieniu do umowy:</w:t>
      </w:r>
    </w:p>
    <w:p w14:paraId="61E6221E" w14:textId="0CDCC6EC" w:rsidR="00C2719A" w:rsidRPr="00C2719A" w:rsidRDefault="00C2719A" w:rsidP="00C2719A">
      <w:pPr>
        <w:numPr>
          <w:ilvl w:val="1"/>
          <w:numId w:val="1"/>
        </w:numPr>
        <w:spacing w:after="0" w:line="276" w:lineRule="auto"/>
        <w:rPr>
          <w:sz w:val="20"/>
          <w:szCs w:val="20"/>
        </w:rPr>
      </w:pPr>
      <w:r w:rsidRPr="00C2719A">
        <w:rPr>
          <w:sz w:val="20"/>
          <w:szCs w:val="20"/>
        </w:rPr>
        <w:t>o świadczenie usług, za które Konsument lub Przedsiębiorca na prawach konsumenta jest zobowiązany do zapłaty ceny, jeżeli Sprzedawca wykonał w pełni usługę za wyraźną i uprzednią zgodą Konsumenta, który został poinformowany przed rozpoczęciem świadczenia, że po spełnieniu świadczenia przez Sprzedawcę utraci prawo odstąpienia od umowy, i przyjął to do wiadomości,</w:t>
      </w:r>
    </w:p>
    <w:p w14:paraId="42564A9B" w14:textId="5F83C64B" w:rsidR="0074679D" w:rsidRPr="001A2E41" w:rsidRDefault="0074679D" w:rsidP="001A2E41">
      <w:pPr>
        <w:numPr>
          <w:ilvl w:val="1"/>
          <w:numId w:val="1"/>
        </w:numPr>
        <w:spacing w:after="0" w:line="276" w:lineRule="auto"/>
        <w:rPr>
          <w:sz w:val="20"/>
          <w:szCs w:val="20"/>
        </w:rPr>
      </w:pPr>
      <w:r w:rsidRPr="001A2E41">
        <w:rPr>
          <w:sz w:val="20"/>
          <w:szCs w:val="20"/>
        </w:rPr>
        <w:t>w której przedmiotem świadczenia jest rzecz nieprefabrykowana, wyprodukowana według specyfikacji Konsumenta (Przedsiębiorcy na prawach konsumenta) lub służąca zaspokojeniu jego zindywidualizowanych potrzeb</w:t>
      </w:r>
      <w:r w:rsidR="00C2719A">
        <w:rPr>
          <w:sz w:val="20"/>
          <w:szCs w:val="20"/>
        </w:rPr>
        <w:t>,</w:t>
      </w:r>
    </w:p>
    <w:p w14:paraId="0378EF8F" w14:textId="08C7C431" w:rsidR="0074679D" w:rsidRPr="001A2E41" w:rsidRDefault="0074679D" w:rsidP="001A2E41">
      <w:pPr>
        <w:numPr>
          <w:ilvl w:val="1"/>
          <w:numId w:val="1"/>
        </w:numPr>
        <w:spacing w:after="0" w:line="276" w:lineRule="auto"/>
        <w:rPr>
          <w:sz w:val="20"/>
          <w:szCs w:val="20"/>
        </w:rPr>
      </w:pPr>
      <w:r w:rsidRPr="001A2E41">
        <w:rPr>
          <w:sz w:val="20"/>
          <w:szCs w:val="20"/>
        </w:rPr>
        <w:t>w której przedmiotem świadczenia jest rzecz ulegająca szybkiemu zepsuciu lub mająca krótki termin przydatności do użycia</w:t>
      </w:r>
      <w:r w:rsidR="00C2719A">
        <w:rPr>
          <w:sz w:val="20"/>
          <w:szCs w:val="20"/>
        </w:rPr>
        <w:t>,</w:t>
      </w:r>
    </w:p>
    <w:p w14:paraId="518AECDB" w14:textId="0934E575" w:rsidR="0074679D" w:rsidRPr="001A2E41" w:rsidRDefault="0074679D" w:rsidP="001A2E41">
      <w:pPr>
        <w:numPr>
          <w:ilvl w:val="1"/>
          <w:numId w:val="1"/>
        </w:numPr>
        <w:spacing w:after="0" w:line="276" w:lineRule="auto"/>
        <w:rPr>
          <w:sz w:val="20"/>
          <w:szCs w:val="20"/>
        </w:rPr>
      </w:pPr>
      <w:r w:rsidRPr="001A2E41">
        <w:rPr>
          <w:sz w:val="20"/>
          <w:szCs w:val="20"/>
        </w:rPr>
        <w:t>w której przedmiotem świadczenia jest rzecz dostarczana w zapieczętowanym opakowaniu, której po otwarciu opakowania nie można zwrócić ze względu na ochronę zdrowia lub ze względów higienicznych, jeżeli opakowanie zostało otwarte po dostarczeniu</w:t>
      </w:r>
      <w:r w:rsidR="00C2719A">
        <w:rPr>
          <w:sz w:val="20"/>
          <w:szCs w:val="20"/>
        </w:rPr>
        <w:t>,</w:t>
      </w:r>
    </w:p>
    <w:p w14:paraId="59AD7855" w14:textId="77777777" w:rsidR="0074679D" w:rsidRPr="001A2E41" w:rsidRDefault="0074679D" w:rsidP="001A2E41">
      <w:pPr>
        <w:numPr>
          <w:ilvl w:val="1"/>
          <w:numId w:val="1"/>
        </w:numPr>
        <w:spacing w:after="0" w:line="276" w:lineRule="auto"/>
        <w:rPr>
          <w:sz w:val="20"/>
          <w:szCs w:val="20"/>
        </w:rPr>
      </w:pPr>
      <w:r w:rsidRPr="001A2E41">
        <w:rPr>
          <w:sz w:val="20"/>
          <w:szCs w:val="20"/>
        </w:rPr>
        <w:t>w której przedmiotem świadczenia są rzeczy, które po dostarczeniu, ze względu na swój charakter, zostają nierozłącznie połączone z innymi rzeczami.</w:t>
      </w:r>
    </w:p>
    <w:p w14:paraId="6EEE287F" w14:textId="15ADDDAB" w:rsidR="0074679D" w:rsidRPr="001A2E41" w:rsidRDefault="0074679D" w:rsidP="001A2E41">
      <w:pPr>
        <w:numPr>
          <w:ilvl w:val="1"/>
          <w:numId w:val="1"/>
        </w:numPr>
        <w:spacing w:after="0" w:line="276" w:lineRule="auto"/>
        <w:rPr>
          <w:sz w:val="20"/>
          <w:szCs w:val="20"/>
        </w:rPr>
      </w:pPr>
      <w:r w:rsidRPr="001A2E41">
        <w:rPr>
          <w:sz w:val="20"/>
          <w:szCs w:val="20"/>
        </w:rPr>
        <w:t>w której przedmiotem świadczenia są nagrania dźwiękowe lub wizualne albo programy komputerowe dostarczane w zapieczętowanym opakowaniu, jeżeli opakowanie zostało otwarte po dostarczeniu</w:t>
      </w:r>
      <w:r w:rsidR="00C2719A">
        <w:rPr>
          <w:sz w:val="20"/>
          <w:szCs w:val="20"/>
        </w:rPr>
        <w:t>,</w:t>
      </w:r>
    </w:p>
    <w:p w14:paraId="41948540" w14:textId="77777777" w:rsidR="0074679D" w:rsidRPr="00C2719A" w:rsidRDefault="0074679D" w:rsidP="001A2E41">
      <w:pPr>
        <w:numPr>
          <w:ilvl w:val="1"/>
          <w:numId w:val="1"/>
        </w:numPr>
        <w:spacing w:after="0" w:line="276" w:lineRule="auto"/>
        <w:rPr>
          <w:b/>
          <w:bCs/>
          <w:sz w:val="20"/>
          <w:szCs w:val="20"/>
        </w:rPr>
      </w:pPr>
      <w:r w:rsidRPr="00C2719A">
        <w:rPr>
          <w:b/>
          <w:bCs/>
          <w:sz w:val="20"/>
          <w:szCs w:val="20"/>
        </w:rPr>
        <w:t>o dostarczanie treści cyfrowych, które nie są zapisane na nośniku materialnym, jeżeli spełnianie świadczenia rozpoczęło się za wyraźną zgodą Konsumenta przed upływem terminu do odstąpienia od umowy i po poinformowaniu go przez przedsiębiorcę o utracie prawa odstąpienia od umowy.</w:t>
      </w:r>
    </w:p>
    <w:p w14:paraId="79C8BE7D" w14:textId="77777777" w:rsidR="0074679D" w:rsidRPr="001A2E41" w:rsidRDefault="0074679D" w:rsidP="001A2E4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1A2E41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Prawo do odstąpienia od umowy zawartej na odległość w terminie 14 dni nie przysługuje Konsumentowi lub P</w:t>
      </w:r>
      <w:r w:rsidRPr="001A2E41">
        <w:rPr>
          <w:rFonts w:ascii="Arial" w:hAnsi="Arial" w:cs="Arial"/>
          <w:sz w:val="20"/>
          <w:szCs w:val="20"/>
        </w:rPr>
        <w:t>rzedsiębiorcy na prawach konsumenta</w:t>
      </w:r>
      <w:r w:rsidRPr="001A2E41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w odniesieniu do umowy o dostarczenie Treści Cyfrowych niedostarczanych na nośniku materialnym, jeżeli spełnianie świadczenia rozpoczęło się za wyraźną i  uprzednią zgodą Konsumenta lub P</w:t>
      </w:r>
      <w:r w:rsidRPr="001A2E41">
        <w:rPr>
          <w:rFonts w:ascii="Arial" w:hAnsi="Arial" w:cs="Arial"/>
          <w:sz w:val="20"/>
          <w:szCs w:val="20"/>
        </w:rPr>
        <w:t>rzedsiębiorcy na prawach konsumenta</w:t>
      </w:r>
      <w:r w:rsidRPr="001A2E41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, który został poinformowany przed rozpoczęciem świadczenia , że po spełnieniu świadczenia utraci prawo odstąpienia od umowy, i przyjął to do wiadomości, a Sklep przekazał Konsumentowi lub P</w:t>
      </w:r>
      <w:r w:rsidRPr="001A2E41">
        <w:rPr>
          <w:rFonts w:ascii="Arial" w:hAnsi="Arial" w:cs="Arial"/>
          <w:sz w:val="20"/>
          <w:szCs w:val="20"/>
        </w:rPr>
        <w:t>rzedsiębiorcy na prawach konsumenta</w:t>
      </w:r>
      <w:r w:rsidRPr="001A2E41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 xml:space="preserve"> potwierdzenie zawarcia umowy  (zgodnie z art. 38 pkt 13 Ustawy o prawach konsumenta).</w:t>
      </w:r>
    </w:p>
    <w:p w14:paraId="2540C43D" w14:textId="77777777" w:rsidR="0074679D" w:rsidRPr="001A2E41" w:rsidRDefault="0074679D" w:rsidP="001A2E4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2E41">
        <w:rPr>
          <w:rFonts w:ascii="Arial" w:hAnsi="Arial" w:cs="Arial"/>
          <w:sz w:val="20"/>
          <w:szCs w:val="20"/>
        </w:rPr>
        <w:t>Prawo do odstąpienia od Umowy, o którym mowa w ust. 1 dotyczy sprzedaży konsumenckiej, a więc ma ono zastosowanie wyłącznie do Klientów będących Konsumentami lub Przedsiębiorcami na prawach Konsumenta.</w:t>
      </w:r>
    </w:p>
    <w:p w14:paraId="40B51155" w14:textId="77777777" w:rsidR="0074679D" w:rsidRPr="001A2E41" w:rsidRDefault="0074679D" w:rsidP="001A2E41">
      <w:pPr>
        <w:numPr>
          <w:ilvl w:val="0"/>
          <w:numId w:val="1"/>
        </w:numPr>
        <w:spacing w:before="100" w:beforeAutospacing="1" w:after="100" w:afterAutospacing="1" w:line="276" w:lineRule="auto"/>
        <w:rPr>
          <w:sz w:val="20"/>
          <w:szCs w:val="20"/>
        </w:rPr>
      </w:pPr>
      <w:r w:rsidRPr="001A2E41">
        <w:rPr>
          <w:sz w:val="20"/>
          <w:szCs w:val="20"/>
        </w:rPr>
        <w:t xml:space="preserve">W momencie dokonania zakupu Treści Cyfrowej Konsument lub Przedsiębiorca na prawach Konsumenta składa oświadczenie o wyrażeniu zgody na natychmiastowe wykonanie umowy o dostarczanie Treści Cyfrowej, która nie jest zapisana na nośniku materialnym i rezygnuje z prawa do odstąpienia od umowy z chwilą pełnego wykonania umowy (tj. z chwilą otrzymania przez Klienta Treści Cyfrowej).  </w:t>
      </w:r>
    </w:p>
    <w:p w14:paraId="1A387523" w14:textId="77777777" w:rsidR="0074679D" w:rsidRPr="001A2E41" w:rsidRDefault="0074679D" w:rsidP="00A5452B">
      <w:pPr>
        <w:spacing w:line="240" w:lineRule="auto"/>
        <w:ind w:left="-5"/>
        <w:rPr>
          <w:sz w:val="20"/>
          <w:szCs w:val="20"/>
        </w:rPr>
      </w:pPr>
    </w:p>
    <w:sectPr w:rsidR="0074679D" w:rsidRPr="001A2E41">
      <w:pgSz w:w="11900" w:h="16840"/>
      <w:pgMar w:top="1440" w:right="143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7567D"/>
    <w:multiLevelType w:val="multilevel"/>
    <w:tmpl w:val="B8F42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379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A10"/>
    <w:rsid w:val="001A2E41"/>
    <w:rsid w:val="0059583C"/>
    <w:rsid w:val="0074679D"/>
    <w:rsid w:val="007B6A10"/>
    <w:rsid w:val="00955946"/>
    <w:rsid w:val="00A5452B"/>
    <w:rsid w:val="00C2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8581"/>
  <w15:docId w15:val="{A9EE2FE3-DC1B-464B-9CC0-0CDFE317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74679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74679D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693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ZWROTU TOWARU</vt:lpstr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ZWROTU TOWARU</dc:title>
  <dc:subject/>
  <dc:creator>START</dc:creator>
  <cp:keywords/>
  <cp:lastModifiedBy>Klaudia Palikot</cp:lastModifiedBy>
  <cp:revision>6</cp:revision>
  <dcterms:created xsi:type="dcterms:W3CDTF">2023-04-05T12:52:00Z</dcterms:created>
  <dcterms:modified xsi:type="dcterms:W3CDTF">2023-04-28T10:23:00Z</dcterms:modified>
</cp:coreProperties>
</file>